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3535"/>
        <w:gridCol w:w="1532"/>
        <w:gridCol w:w="1350"/>
        <w:gridCol w:w="1710"/>
        <w:gridCol w:w="2367"/>
      </w:tblGrid>
      <w:tr w:rsidR="0040625E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40625E" w:rsidRPr="00F55457" w:rsidRDefault="0040625E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نیترات نقره</w:t>
            </w:r>
          </w:p>
        </w:tc>
      </w:tr>
      <w:tr w:rsidR="00380514" w:rsidRPr="00F55457" w:rsidTr="006203FA">
        <w:trPr>
          <w:jc w:val="center"/>
        </w:trPr>
        <w:tc>
          <w:tcPr>
            <w:tcW w:w="10494" w:type="dxa"/>
            <w:gridSpan w:val="5"/>
          </w:tcPr>
          <w:p w:rsidR="00380514" w:rsidRPr="00F55457" w:rsidRDefault="00380514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شناسایی ماده شیمیایی</w:t>
            </w:r>
          </w:p>
        </w:tc>
      </w:tr>
      <w:tr w:rsidR="002C0CEC" w:rsidRPr="00F55457" w:rsidTr="0040625E">
        <w:trPr>
          <w:jc w:val="center"/>
        </w:trPr>
        <w:tc>
          <w:tcPr>
            <w:tcW w:w="6417" w:type="dxa"/>
            <w:gridSpan w:val="3"/>
          </w:tcPr>
          <w:p w:rsidR="002C0CEC" w:rsidRPr="00F55457" w:rsidRDefault="00E11687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SILVER NITRATE</w:t>
            </w:r>
            <w:r w:rsidR="009443BD"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  -   </w:t>
            </w:r>
            <w:r w:rsidR="009443BD"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Merck</w:t>
            </w:r>
          </w:p>
        </w:tc>
        <w:tc>
          <w:tcPr>
            <w:tcW w:w="4077" w:type="dxa"/>
            <w:gridSpan w:val="2"/>
          </w:tcPr>
          <w:p w:rsidR="002C0CEC" w:rsidRPr="00F55457" w:rsidRDefault="002C0CEC" w:rsidP="002C0CEC">
            <w:pPr>
              <w:autoSpaceDE w:val="0"/>
              <w:autoSpaceDN w:val="0"/>
              <w:bidi/>
              <w:adjustRightInd w:val="0"/>
              <w:rPr>
                <w:rFonts w:ascii="BTitr,Bold"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تجاري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ماده( نام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محصول)</w:t>
            </w:r>
          </w:p>
        </w:tc>
      </w:tr>
      <w:tr w:rsidR="002C0CEC" w:rsidRPr="00F55457" w:rsidTr="0040625E">
        <w:trPr>
          <w:jc w:val="center"/>
        </w:trPr>
        <w:tc>
          <w:tcPr>
            <w:tcW w:w="6417" w:type="dxa"/>
            <w:gridSpan w:val="3"/>
          </w:tcPr>
          <w:p w:rsidR="002C0CEC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نیترات نقره</w:t>
            </w:r>
          </w:p>
        </w:tc>
        <w:tc>
          <w:tcPr>
            <w:tcW w:w="4077" w:type="dxa"/>
            <w:gridSpan w:val="2"/>
          </w:tcPr>
          <w:p w:rsidR="002C0CEC" w:rsidRPr="00F55457" w:rsidRDefault="002C0CEC" w:rsidP="00A75694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زبان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="00A75694"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ارسی</w:t>
            </w:r>
          </w:p>
        </w:tc>
      </w:tr>
      <w:tr w:rsidR="002C0CEC" w:rsidRPr="00F55457" w:rsidTr="0040625E">
        <w:trPr>
          <w:jc w:val="center"/>
        </w:trPr>
        <w:tc>
          <w:tcPr>
            <w:tcW w:w="6417" w:type="dxa"/>
            <w:gridSpan w:val="3"/>
          </w:tcPr>
          <w:p w:rsidR="002C0CEC" w:rsidRPr="00F55457" w:rsidRDefault="00E11687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Ag NO3</w:t>
            </w:r>
          </w:p>
        </w:tc>
        <w:tc>
          <w:tcPr>
            <w:tcW w:w="4077" w:type="dxa"/>
            <w:gridSpan w:val="2"/>
          </w:tcPr>
          <w:p w:rsidR="002C0CEC" w:rsidRPr="00F55457" w:rsidRDefault="002C0CEC" w:rsidP="002C0CEC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فرمول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</w:p>
        </w:tc>
      </w:tr>
      <w:tr w:rsidR="002C0CEC" w:rsidRPr="00F55457" w:rsidTr="0040625E">
        <w:trPr>
          <w:jc w:val="center"/>
        </w:trPr>
        <w:tc>
          <w:tcPr>
            <w:tcW w:w="6417" w:type="dxa"/>
            <w:gridSpan w:val="3"/>
          </w:tcPr>
          <w:p w:rsidR="002C0CEC" w:rsidRPr="00F55457" w:rsidRDefault="00E11687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GENIUM PUBLISHING CORP</w:t>
            </w:r>
          </w:p>
        </w:tc>
        <w:tc>
          <w:tcPr>
            <w:tcW w:w="4077" w:type="dxa"/>
            <w:gridSpan w:val="2"/>
          </w:tcPr>
          <w:p w:rsidR="002C0CEC" w:rsidRPr="00F55457" w:rsidRDefault="002C0CEC" w:rsidP="002C0CEC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آدرس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کننده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.</w:t>
            </w:r>
          </w:p>
        </w:tc>
      </w:tr>
      <w:tr w:rsidR="002C0CEC" w:rsidRPr="00F55457" w:rsidTr="0040625E">
        <w:trPr>
          <w:jc w:val="center"/>
        </w:trPr>
        <w:tc>
          <w:tcPr>
            <w:tcW w:w="6417" w:type="dxa"/>
            <w:gridSpan w:val="3"/>
          </w:tcPr>
          <w:p w:rsidR="002C0CEC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...............................</w:t>
            </w:r>
          </w:p>
        </w:tc>
        <w:tc>
          <w:tcPr>
            <w:tcW w:w="4077" w:type="dxa"/>
            <w:gridSpan w:val="2"/>
          </w:tcPr>
          <w:p w:rsidR="002C0CEC" w:rsidRPr="00F55457" w:rsidRDefault="002C0CEC" w:rsidP="002C0CE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اضطراري</w:t>
            </w:r>
          </w:p>
        </w:tc>
      </w:tr>
      <w:tr w:rsidR="000F095F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0F095F" w:rsidRPr="00F55457" w:rsidRDefault="000F095F" w:rsidP="00F217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ویژگیهای فیزیکی و شیمیایی ماده</w:t>
            </w:r>
          </w:p>
        </w:tc>
      </w:tr>
      <w:tr w:rsidR="000F095F" w:rsidRPr="00F55457" w:rsidTr="0040625E">
        <w:trPr>
          <w:jc w:val="center"/>
        </w:trPr>
        <w:tc>
          <w:tcPr>
            <w:tcW w:w="3535" w:type="dxa"/>
            <w:tcBorders>
              <w:right w:val="single" w:sz="4" w:space="0" w:color="auto"/>
            </w:tcBorders>
          </w:tcPr>
          <w:p w:rsidR="000F095F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وزن مخصوص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095F" w:rsidRPr="00F55457" w:rsidRDefault="00E11687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مایع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حالت فیزیکی و شکل ظاهری</w:t>
            </w:r>
          </w:p>
        </w:tc>
      </w:tr>
      <w:tr w:rsidR="000F095F" w:rsidRPr="00F55457" w:rsidTr="0040625E">
        <w:trPr>
          <w:jc w:val="center"/>
        </w:trPr>
        <w:tc>
          <w:tcPr>
            <w:tcW w:w="3535" w:type="dxa"/>
            <w:tcBorders>
              <w:right w:val="single" w:sz="4" w:space="0" w:color="auto"/>
            </w:tcBorders>
          </w:tcPr>
          <w:p w:rsidR="000F095F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فشار بخار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095F" w:rsidRPr="00F55457" w:rsidRDefault="00E11687" w:rsidP="002C0CEC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بی بو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بو</w:t>
            </w:r>
          </w:p>
        </w:tc>
      </w:tr>
      <w:tr w:rsidR="000F095F" w:rsidRPr="00F55457" w:rsidTr="0040625E">
        <w:trPr>
          <w:jc w:val="center"/>
        </w:trPr>
        <w:tc>
          <w:tcPr>
            <w:tcW w:w="3535" w:type="dxa"/>
            <w:tcBorders>
              <w:right w:val="single" w:sz="4" w:space="0" w:color="auto"/>
            </w:tcBorders>
          </w:tcPr>
          <w:p w:rsidR="000F095F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چگالی بخار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095F" w:rsidRPr="00F55457" w:rsidRDefault="0040625E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طعم</w:t>
            </w:r>
          </w:p>
        </w:tc>
      </w:tr>
      <w:tr w:rsidR="000F095F" w:rsidRPr="00F55457" w:rsidTr="0040625E">
        <w:trPr>
          <w:jc w:val="center"/>
        </w:trPr>
        <w:tc>
          <w:tcPr>
            <w:tcW w:w="3535" w:type="dxa"/>
            <w:tcBorders>
              <w:right w:val="single" w:sz="4" w:space="0" w:color="auto"/>
            </w:tcBorders>
          </w:tcPr>
          <w:p w:rsidR="000F095F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فراریت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035F5" w:rsidRPr="00F55457" w:rsidRDefault="000035F5" w:rsidP="000035F5">
            <w:pPr>
              <w:bidi/>
              <w:spacing w:line="360" w:lineRule="auto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170 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gr/</w:t>
            </w:r>
            <w:proofErr w:type="spellStart"/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mol</w:t>
            </w:r>
            <w:proofErr w:type="spellEnd"/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  <w:p w:rsidR="000F095F" w:rsidRPr="00F55457" w:rsidRDefault="000F095F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وزن مولکولی</w:t>
            </w:r>
          </w:p>
        </w:tc>
      </w:tr>
      <w:tr w:rsidR="000F095F" w:rsidRPr="00F55457" w:rsidTr="0040625E">
        <w:trPr>
          <w:jc w:val="center"/>
        </w:trPr>
        <w:tc>
          <w:tcPr>
            <w:tcW w:w="3535" w:type="dxa"/>
            <w:tcBorders>
              <w:right w:val="single" w:sz="4" w:space="0" w:color="auto"/>
            </w:tcBorders>
          </w:tcPr>
          <w:p w:rsidR="000F095F" w:rsidRPr="00F55457" w:rsidRDefault="000035F5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کاملا قابل حل در آب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حلالیت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095F" w:rsidRPr="00F55457" w:rsidRDefault="00E11687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بیرنگ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رنگ</w:t>
            </w:r>
          </w:p>
        </w:tc>
      </w:tr>
      <w:tr w:rsidR="000F095F" w:rsidRPr="00F55457" w:rsidTr="0040625E">
        <w:trPr>
          <w:jc w:val="center"/>
        </w:trPr>
        <w:tc>
          <w:tcPr>
            <w:tcW w:w="3535" w:type="dxa"/>
            <w:tcBorders>
              <w:right w:val="single" w:sz="4" w:space="0" w:color="auto"/>
            </w:tcBorders>
          </w:tcPr>
          <w:p w:rsidR="000F095F" w:rsidRPr="00F55457" w:rsidRDefault="000035F5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212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نقطه ذوب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F095F" w:rsidRPr="00F55457" w:rsidRDefault="000035F5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  <w:t>440c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0F095F" w:rsidRPr="00F55457" w:rsidRDefault="000F095F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نقطه جوش</w:t>
            </w:r>
          </w:p>
        </w:tc>
      </w:tr>
      <w:tr w:rsidR="0040625E" w:rsidRPr="00F55457" w:rsidTr="0040625E">
        <w:trPr>
          <w:jc w:val="center"/>
        </w:trPr>
        <w:tc>
          <w:tcPr>
            <w:tcW w:w="6417" w:type="dxa"/>
            <w:gridSpan w:val="3"/>
          </w:tcPr>
          <w:p w:rsidR="0040625E" w:rsidRPr="00F55457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0625E" w:rsidRPr="00F55457" w:rsidRDefault="0040625E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.............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40625E" w:rsidRPr="00F55457" w:rsidRDefault="0040625E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نقطه بحرانی</w:t>
            </w:r>
          </w:p>
        </w:tc>
      </w:tr>
      <w:tr w:rsidR="00A53A64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A53A64" w:rsidRPr="00F55457" w:rsidRDefault="00A53A64" w:rsidP="006945AB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شناسایی خطرات این ماده</w:t>
            </w:r>
          </w:p>
        </w:tc>
      </w:tr>
      <w:tr w:rsidR="008B6FCF" w:rsidRPr="00F55457" w:rsidTr="0040625E">
        <w:trPr>
          <w:jc w:val="center"/>
        </w:trPr>
        <w:tc>
          <w:tcPr>
            <w:tcW w:w="5067" w:type="dxa"/>
            <w:gridSpan w:val="2"/>
          </w:tcPr>
          <w:p w:rsidR="008B6FCF" w:rsidRPr="00F55457" w:rsidRDefault="008B6FCF" w:rsidP="006945AB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درصورت تماس.....</w:t>
            </w:r>
          </w:p>
        </w:tc>
        <w:tc>
          <w:tcPr>
            <w:tcW w:w="1350" w:type="dxa"/>
            <w:vMerge w:val="restart"/>
          </w:tcPr>
          <w:p w:rsidR="008B6FCF" w:rsidRPr="00F55457" w:rsidRDefault="008B6FCF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شدت خطر</w:t>
            </w:r>
          </w:p>
        </w:tc>
        <w:tc>
          <w:tcPr>
            <w:tcW w:w="4077" w:type="dxa"/>
            <w:gridSpan w:val="2"/>
            <w:vMerge w:val="restart"/>
          </w:tcPr>
          <w:p w:rsidR="008B6FCF" w:rsidRPr="00F55457" w:rsidRDefault="008B6FCF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تاثیرات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8B6FCF" w:rsidRPr="00F55457" w:rsidTr="0040625E">
        <w:trPr>
          <w:jc w:val="center"/>
        </w:trPr>
        <w:tc>
          <w:tcPr>
            <w:tcW w:w="5067" w:type="dxa"/>
            <w:gridSpan w:val="2"/>
          </w:tcPr>
          <w:p w:rsidR="008B6FCF" w:rsidRPr="00F55457" w:rsidRDefault="008B6FCF" w:rsidP="006945A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راههای ورود : تماس پوستی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استنشاقی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چشمی</w:t>
            </w:r>
          </w:p>
        </w:tc>
        <w:tc>
          <w:tcPr>
            <w:tcW w:w="1350" w:type="dxa"/>
            <w:vMerge/>
          </w:tcPr>
          <w:p w:rsidR="008B6FCF" w:rsidRPr="00F55457" w:rsidRDefault="008B6FCF" w:rsidP="001502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7" w:type="dxa"/>
            <w:gridSpan w:val="2"/>
            <w:vMerge/>
          </w:tcPr>
          <w:p w:rsidR="008B6FCF" w:rsidRPr="00F55457" w:rsidRDefault="008B6FCF" w:rsidP="00150229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</w:tr>
      <w:tr w:rsidR="006945AB" w:rsidRPr="00F55457" w:rsidTr="0040625E">
        <w:trPr>
          <w:jc w:val="center"/>
        </w:trPr>
        <w:tc>
          <w:tcPr>
            <w:tcW w:w="5067" w:type="dxa"/>
            <w:gridSpan w:val="2"/>
          </w:tcPr>
          <w:p w:rsidR="006945AB" w:rsidRPr="00F55457" w:rsidRDefault="008B6FCF" w:rsidP="0040625E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استنشاق ممکن است سبب تنگی نفس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سرفه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التهاب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نای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شود</w:t>
            </w:r>
          </w:p>
        </w:tc>
        <w:tc>
          <w:tcPr>
            <w:tcW w:w="1350" w:type="dxa"/>
          </w:tcPr>
          <w:p w:rsidR="006945AB" w:rsidRPr="00F55457" w:rsidRDefault="006945AB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خیلی خطرناک</w:t>
            </w:r>
          </w:p>
        </w:tc>
        <w:tc>
          <w:tcPr>
            <w:tcW w:w="4077" w:type="dxa"/>
            <w:gridSpan w:val="2"/>
            <w:vMerge/>
          </w:tcPr>
          <w:p w:rsidR="006945AB" w:rsidRPr="00F55457" w:rsidRDefault="006945AB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6945AB" w:rsidRPr="00F55457" w:rsidTr="0040625E">
        <w:trPr>
          <w:jc w:val="center"/>
        </w:trPr>
        <w:tc>
          <w:tcPr>
            <w:tcW w:w="5067" w:type="dxa"/>
            <w:gridSpan w:val="2"/>
          </w:tcPr>
          <w:p w:rsidR="006945AB" w:rsidRPr="00F55457" w:rsidRDefault="008B6FCF" w:rsidP="0040625E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تماس طولانی مدت ممکن است سبب </w:t>
            </w:r>
            <w:r w:rsidR="0040625E"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التهاب 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گلوبینی شود</w:t>
            </w:r>
          </w:p>
        </w:tc>
        <w:tc>
          <w:tcPr>
            <w:tcW w:w="1350" w:type="dxa"/>
          </w:tcPr>
          <w:p w:rsidR="006945AB" w:rsidRPr="00F55457" w:rsidRDefault="006945AB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خطرناک</w:t>
            </w:r>
          </w:p>
        </w:tc>
        <w:tc>
          <w:tcPr>
            <w:tcW w:w="4077" w:type="dxa"/>
            <w:gridSpan w:val="2"/>
            <w:vMerge/>
          </w:tcPr>
          <w:p w:rsidR="006945AB" w:rsidRPr="00F55457" w:rsidRDefault="006945AB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6945AB" w:rsidRPr="00F55457" w:rsidTr="0040625E">
        <w:trPr>
          <w:jc w:val="center"/>
        </w:trPr>
        <w:tc>
          <w:tcPr>
            <w:tcW w:w="5067" w:type="dxa"/>
            <w:gridSpan w:val="2"/>
          </w:tcPr>
          <w:p w:rsidR="006945AB" w:rsidRPr="00F55457" w:rsidRDefault="009D01E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1350" w:type="dxa"/>
          </w:tcPr>
          <w:p w:rsidR="006945AB" w:rsidRPr="00F55457" w:rsidRDefault="006945AB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کمی خطرناک</w:t>
            </w:r>
          </w:p>
        </w:tc>
        <w:tc>
          <w:tcPr>
            <w:tcW w:w="4077" w:type="dxa"/>
            <w:gridSpan w:val="2"/>
            <w:vMerge/>
          </w:tcPr>
          <w:p w:rsidR="006945AB" w:rsidRPr="00F55457" w:rsidRDefault="006945AB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240FB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A240FB" w:rsidRPr="00F55457" w:rsidRDefault="00A240FB" w:rsidP="00A240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کمک اولیه در مواجهه با این ماده</w:t>
            </w:r>
          </w:p>
        </w:tc>
      </w:tr>
      <w:tr w:rsidR="00FB5AC3" w:rsidRPr="00F55457" w:rsidTr="0040625E">
        <w:trPr>
          <w:jc w:val="center"/>
        </w:trPr>
        <w:tc>
          <w:tcPr>
            <w:tcW w:w="6417" w:type="dxa"/>
            <w:gridSpan w:val="3"/>
          </w:tcPr>
          <w:p w:rsidR="00FB5AC3" w:rsidRPr="00F55457" w:rsidRDefault="00FB5AC3" w:rsidP="00FB5AC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لنز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تماسی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خارج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FB5AC3" w:rsidRPr="00F55457" w:rsidRDefault="00FB5AC3" w:rsidP="00FB5AC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حداقل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مدت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Times New Roman" w:hAnsi="Times New Roman" w:cs="B Nazanin"/>
                <w:sz w:val="20"/>
                <w:szCs w:val="20"/>
              </w:rPr>
              <w:t xml:space="preserve">15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دقیقه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مقدار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فراوانی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آب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بشویید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FB5AC3" w:rsidRPr="00F55457" w:rsidRDefault="00FB5AC3" w:rsidP="00FB5AC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باید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آب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گرم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FB5AC3" w:rsidRPr="00F55457" w:rsidRDefault="00FB5AC3" w:rsidP="00FB5AC3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5545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2"/>
          </w:tcPr>
          <w:p w:rsidR="00FB5AC3" w:rsidRPr="00F55457" w:rsidRDefault="00FB5AC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چشم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B5AC3" w:rsidRPr="00F55457" w:rsidTr="0040625E">
        <w:trPr>
          <w:jc w:val="center"/>
        </w:trPr>
        <w:tc>
          <w:tcPr>
            <w:tcW w:w="6417" w:type="dxa"/>
            <w:gridSpan w:val="3"/>
          </w:tcPr>
          <w:p w:rsidR="00D00BCB" w:rsidRPr="00F55457" w:rsidRDefault="00811FBA" w:rsidP="00D00BCB">
            <w:pPr>
              <w:autoSpaceDE w:val="0"/>
              <w:autoSpaceDN w:val="0"/>
              <w:bidi/>
              <w:adjustRightInd w:val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قسمتی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تماس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پیدا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کرده،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مقدار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فراوانی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00BCB"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فورا با آب و صابون بشویید و درمان سوختگی پوست توصیه می شود </w:t>
            </w:r>
          </w:p>
          <w:p w:rsidR="00811FBA" w:rsidRPr="00F55457" w:rsidRDefault="00811FBA" w:rsidP="00D00BCB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آلوده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دربیاورید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811FBA" w:rsidRPr="00F55457" w:rsidRDefault="00811FBA" w:rsidP="00811FBA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بهتر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آب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سرد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FB5AC3" w:rsidRPr="00F55457" w:rsidRDefault="00811FBA" w:rsidP="00811FBA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</w:p>
        </w:tc>
        <w:tc>
          <w:tcPr>
            <w:tcW w:w="4077" w:type="dxa"/>
            <w:gridSpan w:val="2"/>
          </w:tcPr>
          <w:p w:rsidR="00FB5AC3" w:rsidRPr="00F55457" w:rsidRDefault="00FB5AC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پوست</w:t>
            </w:r>
          </w:p>
        </w:tc>
      </w:tr>
      <w:tr w:rsidR="00FB5AC3" w:rsidRPr="00F55457" w:rsidTr="0040625E">
        <w:trPr>
          <w:jc w:val="center"/>
        </w:trPr>
        <w:tc>
          <w:tcPr>
            <w:tcW w:w="6417" w:type="dxa"/>
            <w:gridSpan w:val="3"/>
          </w:tcPr>
          <w:p w:rsidR="00DA46B4" w:rsidRPr="00F55457" w:rsidRDefault="00DA46B4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هرچه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سریعتر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هواي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آزاد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ایمن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منتقل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A46B4" w:rsidRPr="00F55457" w:rsidRDefault="00DA46B4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A46B4" w:rsidRPr="00F55457" w:rsidRDefault="00DA46B4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 Nazanin" w:cs="B Nazanin"/>
                <w:sz w:val="20"/>
                <w:szCs w:val="20"/>
              </w:rPr>
              <w:t xml:space="preserve"> </w:t>
            </w:r>
          </w:p>
          <w:p w:rsidR="00DA46B4" w:rsidRPr="00F55457" w:rsidRDefault="00DA46B4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تنفس</w:t>
            </w:r>
            <w:r w:rsidR="00D00BCB" w:rsidRPr="00F55457">
              <w:rPr>
                <w:rFonts w:ascii="BNazanin" w:cs="B Nazanin" w:hint="cs"/>
                <w:sz w:val="20"/>
                <w:szCs w:val="20"/>
                <w:rtl/>
              </w:rPr>
              <w:t xml:space="preserve">ش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قطع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شده،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تنفس</w:t>
            </w:r>
            <w:r w:rsidR="00D00BCB" w:rsidRPr="00F55457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دهان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دهان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شروع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FB5AC3" w:rsidRPr="00F55457" w:rsidRDefault="00DA46B4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فورا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5545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2"/>
          </w:tcPr>
          <w:p w:rsidR="00FB5AC3" w:rsidRPr="00F55457" w:rsidRDefault="00FB5AC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استنشاق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شدید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F55457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B5AC3" w:rsidRPr="00F55457" w:rsidTr="0040625E">
        <w:trPr>
          <w:jc w:val="center"/>
        </w:trPr>
        <w:tc>
          <w:tcPr>
            <w:tcW w:w="6417" w:type="dxa"/>
            <w:gridSpan w:val="3"/>
          </w:tcPr>
          <w:p w:rsidR="003268AA" w:rsidRPr="00F55457" w:rsidRDefault="003268AA" w:rsidP="003268AA">
            <w:pPr>
              <w:bidi/>
              <w:spacing w:line="360" w:lineRule="auto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به فرد 4 تا 8 لیوان آب یا شیر بخورانید </w:t>
            </w:r>
          </w:p>
          <w:p w:rsidR="00DA46B4" w:rsidRPr="00F55457" w:rsidRDefault="00DA46B4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فرد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وادار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استفراغ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نکنید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تشخیص</w:t>
            </w:r>
            <w:r w:rsidR="003268AA" w:rsidRPr="00F55457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پرسنل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پزشکی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A46B4" w:rsidRPr="00F55457" w:rsidRDefault="00DA46B4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A46B4" w:rsidRPr="00F55457" w:rsidRDefault="00DA46B4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فوراً به پزشک مراجعه کنید</w:t>
            </w:r>
          </w:p>
        </w:tc>
        <w:tc>
          <w:tcPr>
            <w:tcW w:w="4077" w:type="dxa"/>
            <w:gridSpan w:val="2"/>
          </w:tcPr>
          <w:p w:rsidR="00FB5AC3" w:rsidRPr="00F55457" w:rsidRDefault="00FB5AC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lastRenderedPageBreak/>
              <w:t>در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بلعیدن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FB5AC3" w:rsidRPr="00F55457" w:rsidTr="0040625E">
        <w:trPr>
          <w:jc w:val="center"/>
        </w:trPr>
        <w:tc>
          <w:tcPr>
            <w:tcW w:w="6417" w:type="dxa"/>
            <w:gridSpan w:val="3"/>
          </w:tcPr>
          <w:p w:rsidR="00FB5AC3" w:rsidRPr="00F55457" w:rsidRDefault="00DA46B4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اطلاعاتی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دسترس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4077" w:type="dxa"/>
            <w:gridSpan w:val="2"/>
          </w:tcPr>
          <w:p w:rsidR="00FB5AC3" w:rsidRPr="00F55457" w:rsidRDefault="00FB5AC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بلعیدن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و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خوردن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مقدار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زیادي</w:t>
            </w:r>
            <w:r w:rsidRPr="00F5545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از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F55457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55C26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D55C26" w:rsidRPr="00F55457" w:rsidRDefault="00D55C26" w:rsidP="00E83D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اطلاعات آتش /انفجار این ماده</w:t>
            </w:r>
          </w:p>
        </w:tc>
      </w:tr>
      <w:tr w:rsidR="00D55C26" w:rsidRPr="00F55457" w:rsidTr="0040625E">
        <w:trPr>
          <w:jc w:val="center"/>
        </w:trPr>
        <w:tc>
          <w:tcPr>
            <w:tcW w:w="6417" w:type="dxa"/>
            <w:gridSpan w:val="3"/>
          </w:tcPr>
          <w:p w:rsidR="00D55C26" w:rsidRPr="00F55457" w:rsidRDefault="00953FF8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آتش نمیگیرد ولی در اثر تجزیه می تواند منجر به حریق گردد</w:t>
            </w:r>
          </w:p>
        </w:tc>
        <w:tc>
          <w:tcPr>
            <w:tcW w:w="4077" w:type="dxa"/>
            <w:gridSpan w:val="2"/>
          </w:tcPr>
          <w:p w:rsidR="00D55C26" w:rsidRPr="00F55457" w:rsidRDefault="00D55C2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قابلیت اشتعال پذیری این ماده</w:t>
            </w:r>
          </w:p>
        </w:tc>
      </w:tr>
      <w:tr w:rsidR="002C56EA" w:rsidRPr="00F55457" w:rsidTr="0040625E">
        <w:trPr>
          <w:jc w:val="center"/>
        </w:trPr>
        <w:tc>
          <w:tcPr>
            <w:tcW w:w="5067" w:type="dxa"/>
            <w:gridSpan w:val="2"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شعله باز /مستقیم....................</w:t>
            </w:r>
          </w:p>
        </w:tc>
        <w:tc>
          <w:tcPr>
            <w:tcW w:w="1350" w:type="dxa"/>
            <w:vMerge w:val="restart"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قابلیت اشتعال دارد در حضور</w:t>
            </w:r>
          </w:p>
        </w:tc>
        <w:tc>
          <w:tcPr>
            <w:tcW w:w="4077" w:type="dxa"/>
            <w:gridSpan w:val="2"/>
            <w:vMerge w:val="restart"/>
          </w:tcPr>
          <w:p w:rsidR="002C56EA" w:rsidRPr="00F55457" w:rsidRDefault="002C56EA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آتشزایی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2C56EA" w:rsidRPr="00F55457" w:rsidTr="0040625E">
        <w:trPr>
          <w:jc w:val="center"/>
        </w:trPr>
        <w:tc>
          <w:tcPr>
            <w:tcW w:w="5067" w:type="dxa"/>
            <w:gridSpan w:val="2"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گرما...............................</w:t>
            </w:r>
          </w:p>
        </w:tc>
        <w:tc>
          <w:tcPr>
            <w:tcW w:w="1350" w:type="dxa"/>
            <w:vMerge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vMerge/>
          </w:tcPr>
          <w:p w:rsidR="002C56EA" w:rsidRPr="00F55457" w:rsidRDefault="002C56EA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56EA" w:rsidRPr="00F55457" w:rsidTr="0040625E">
        <w:trPr>
          <w:jc w:val="center"/>
        </w:trPr>
        <w:tc>
          <w:tcPr>
            <w:tcW w:w="5067" w:type="dxa"/>
            <w:gridSpan w:val="2"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مواد اکسنده.............................</w:t>
            </w:r>
          </w:p>
        </w:tc>
        <w:tc>
          <w:tcPr>
            <w:tcW w:w="1350" w:type="dxa"/>
            <w:vMerge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vMerge/>
          </w:tcPr>
          <w:p w:rsidR="002C56EA" w:rsidRPr="00F55457" w:rsidRDefault="002C56EA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56EA" w:rsidRPr="00F55457" w:rsidTr="0040625E">
        <w:trPr>
          <w:jc w:val="center"/>
        </w:trPr>
        <w:tc>
          <w:tcPr>
            <w:tcW w:w="5067" w:type="dxa"/>
            <w:gridSpan w:val="2"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جرقه....................................</w:t>
            </w:r>
          </w:p>
        </w:tc>
        <w:tc>
          <w:tcPr>
            <w:tcW w:w="1350" w:type="dxa"/>
            <w:vMerge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vMerge/>
          </w:tcPr>
          <w:p w:rsidR="002C56EA" w:rsidRPr="00F55457" w:rsidRDefault="002C56EA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C56EA" w:rsidRPr="00F55457" w:rsidTr="0040625E">
        <w:trPr>
          <w:jc w:val="center"/>
        </w:trPr>
        <w:tc>
          <w:tcPr>
            <w:tcW w:w="5067" w:type="dxa"/>
            <w:gridSpan w:val="2"/>
          </w:tcPr>
          <w:p w:rsidR="002C56EA" w:rsidRPr="00F55457" w:rsidRDefault="002C56EA" w:rsidP="00422C75">
            <w:pPr>
              <w:bidi/>
              <w:spacing w:line="360" w:lineRule="auto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در اثر تجزیه 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فیومهای سمی اکسید نقره و گازهای سمی از قبیل اکسید های نیتروژن که می تواند منجر به حریق گردد.</w:t>
            </w:r>
          </w:p>
          <w:p w:rsidR="002C56EA" w:rsidRPr="00F55457" w:rsidRDefault="002C56EA" w:rsidP="00422C75">
            <w:pPr>
              <w:bidi/>
              <w:ind w:left="36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C56EA" w:rsidRPr="00F55457" w:rsidRDefault="002C56EA" w:rsidP="001502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7" w:type="dxa"/>
            <w:gridSpan w:val="2"/>
            <w:vMerge/>
          </w:tcPr>
          <w:p w:rsidR="002C56EA" w:rsidRPr="00F55457" w:rsidRDefault="002C56EA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F4B9D" w:rsidRPr="00F55457" w:rsidTr="0040625E">
        <w:trPr>
          <w:jc w:val="center"/>
        </w:trPr>
        <w:tc>
          <w:tcPr>
            <w:tcW w:w="5067" w:type="dxa"/>
            <w:gridSpan w:val="2"/>
          </w:tcPr>
          <w:p w:rsidR="007F4B9D" w:rsidRPr="00F55457" w:rsidRDefault="008E1AC7" w:rsidP="008E1AC7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350" w:type="dxa"/>
          </w:tcPr>
          <w:p w:rsidR="007F4B9D" w:rsidRPr="00F55457" w:rsidRDefault="007F4B9D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آتش نمیگیرد</w:t>
            </w:r>
          </w:p>
        </w:tc>
        <w:tc>
          <w:tcPr>
            <w:tcW w:w="4077" w:type="dxa"/>
            <w:gridSpan w:val="2"/>
            <w:vMerge/>
          </w:tcPr>
          <w:p w:rsidR="007F4B9D" w:rsidRPr="00F55457" w:rsidRDefault="007F4B9D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E0003" w:rsidRPr="00F55457" w:rsidTr="00B762AD">
        <w:trPr>
          <w:trHeight w:val="652"/>
          <w:jc w:val="center"/>
        </w:trPr>
        <w:tc>
          <w:tcPr>
            <w:tcW w:w="5067" w:type="dxa"/>
            <w:gridSpan w:val="2"/>
          </w:tcPr>
          <w:p w:rsidR="00EE0003" w:rsidRPr="00F55457" w:rsidRDefault="008E1AC7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</w:p>
        </w:tc>
        <w:tc>
          <w:tcPr>
            <w:tcW w:w="1350" w:type="dxa"/>
          </w:tcPr>
          <w:p w:rsidR="00EE0003" w:rsidRPr="00F55457" w:rsidRDefault="00EE000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قابلیت انفجار ناچیز در حضور</w:t>
            </w:r>
          </w:p>
        </w:tc>
        <w:tc>
          <w:tcPr>
            <w:tcW w:w="4077" w:type="dxa"/>
            <w:gridSpan w:val="2"/>
          </w:tcPr>
          <w:p w:rsidR="00EE0003" w:rsidRPr="00F55457" w:rsidRDefault="00EE000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انفجار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7F4B9D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7F4B9D" w:rsidRPr="00F55457" w:rsidRDefault="007F4B9D" w:rsidP="00F5545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مواد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مناسب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براي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خاموش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کردن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آتشِ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ناشی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از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ماده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1E0E70" w:rsidRPr="00F55457" w:rsidTr="006203FA">
        <w:trPr>
          <w:jc w:val="center"/>
        </w:trPr>
        <w:tc>
          <w:tcPr>
            <w:tcW w:w="10494" w:type="dxa"/>
            <w:gridSpan w:val="5"/>
          </w:tcPr>
          <w:p w:rsidR="001E0E70" w:rsidRPr="00F55457" w:rsidRDefault="000035F5" w:rsidP="000035F5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خاموش کننده مورد استفاده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آب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میباشد</w:t>
            </w:r>
          </w:p>
        </w:tc>
      </w:tr>
      <w:tr w:rsidR="001E0E70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1E0E70" w:rsidRPr="00F55457" w:rsidRDefault="001E0E70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لازم در زمان نشت و پخش تصادفی این ماده</w:t>
            </w:r>
          </w:p>
        </w:tc>
      </w:tr>
      <w:tr w:rsidR="002C56EA" w:rsidRPr="00F55457" w:rsidTr="00D04813">
        <w:trPr>
          <w:trHeight w:val="485"/>
          <w:jc w:val="center"/>
        </w:trPr>
        <w:tc>
          <w:tcPr>
            <w:tcW w:w="10494" w:type="dxa"/>
            <w:gridSpan w:val="5"/>
          </w:tcPr>
          <w:p w:rsidR="002C56EA" w:rsidRPr="00F55457" w:rsidRDefault="002C56EA" w:rsidP="002C56EA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وسیله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مناسبی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جمع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آوري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Times New Roman" w:hAnsi="Times New Roman" w:cs="B Nazanin"/>
                <w:sz w:val="20"/>
                <w:szCs w:val="20"/>
              </w:rPr>
              <w:t>"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سطل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مخصوص جمع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آوري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زاید</w:t>
            </w:r>
            <w:r w:rsidRPr="00F55457">
              <w:rPr>
                <w:rFonts w:ascii="Times New Roman" w:hAnsi="Times New Roman" w:cs="B Nazanin"/>
                <w:sz w:val="20"/>
                <w:szCs w:val="20"/>
              </w:rPr>
              <w:t>"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بریزید</w:t>
            </w:r>
          </w:p>
          <w:p w:rsidR="002C56EA" w:rsidRPr="00F55457" w:rsidRDefault="002C56EA" w:rsidP="002C56E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D3507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DD3507" w:rsidRPr="00F55457" w:rsidRDefault="00DD3507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جابجایی و انبارش این مواد</w:t>
            </w:r>
          </w:p>
        </w:tc>
      </w:tr>
      <w:tr w:rsidR="00DD3507" w:rsidRPr="00F55457" w:rsidTr="0040625E">
        <w:trPr>
          <w:jc w:val="center"/>
        </w:trPr>
        <w:tc>
          <w:tcPr>
            <w:tcW w:w="6417" w:type="dxa"/>
            <w:gridSpan w:val="3"/>
          </w:tcPr>
          <w:p w:rsidR="00DD3507" w:rsidRPr="00F55457" w:rsidRDefault="00DD3507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ظروف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بسته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D3507" w:rsidRPr="00F55457" w:rsidRDefault="00DD3507" w:rsidP="0084027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خوردن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ممنوع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. </w:t>
            </w:r>
          </w:p>
          <w:p w:rsidR="00DD3507" w:rsidRPr="00F55457" w:rsidRDefault="00DD3507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حفاظت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مناسب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D3507" w:rsidRPr="00F55457" w:rsidRDefault="00DD3507" w:rsidP="0084027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تماس</w:t>
            </w:r>
            <w:r w:rsidR="00840273" w:rsidRPr="00F55457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آن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خودداري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دور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ناسازگار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gridSpan w:val="2"/>
          </w:tcPr>
          <w:p w:rsidR="00DD3507" w:rsidRPr="00F55457" w:rsidRDefault="00DD3507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احتیاط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عمومی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D3507" w:rsidRPr="00F55457" w:rsidTr="0040625E">
        <w:trPr>
          <w:jc w:val="center"/>
        </w:trPr>
        <w:tc>
          <w:tcPr>
            <w:tcW w:w="6417" w:type="dxa"/>
            <w:gridSpan w:val="3"/>
          </w:tcPr>
          <w:p w:rsidR="00DD3507" w:rsidRPr="00F55457" w:rsidRDefault="00DD3507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کنترل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جداشده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سایر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D3507" w:rsidRPr="00F55457" w:rsidRDefault="00DD3507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ظِرف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محتوي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محکم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ببندید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D3507" w:rsidRPr="00F55457" w:rsidRDefault="00E83D39" w:rsidP="00E83D3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دور از منابع حرارتی قرار بگیرد</w:t>
            </w:r>
          </w:p>
        </w:tc>
        <w:tc>
          <w:tcPr>
            <w:tcW w:w="4077" w:type="dxa"/>
            <w:gridSpan w:val="2"/>
          </w:tcPr>
          <w:p w:rsidR="00DD3507" w:rsidRPr="00F55457" w:rsidRDefault="00DD3507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صحیح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انبارش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D3507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DD3507" w:rsidRPr="00F55457" w:rsidRDefault="00DD3507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کنترلهای تماسی و حفاظت فردی در برابر این ماده</w:t>
            </w:r>
          </w:p>
        </w:tc>
      </w:tr>
      <w:tr w:rsidR="00362E38" w:rsidRPr="00F55457" w:rsidTr="0040625E">
        <w:trPr>
          <w:jc w:val="center"/>
        </w:trPr>
        <w:tc>
          <w:tcPr>
            <w:tcW w:w="6417" w:type="dxa"/>
            <w:gridSpan w:val="3"/>
          </w:tcPr>
          <w:p w:rsidR="00362E38" w:rsidRPr="00F55457" w:rsidRDefault="00362E38" w:rsidP="00150229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تهویه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موضعی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سربسته</w:t>
            </w:r>
          </w:p>
          <w:p w:rsidR="00362E38" w:rsidRPr="00F55457" w:rsidRDefault="00362E38" w:rsidP="00362E38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مطمئن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شوید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شوي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دوش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اضطراري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نزدیکی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انبار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نصب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باشد</w:t>
            </w:r>
          </w:p>
        </w:tc>
        <w:tc>
          <w:tcPr>
            <w:tcW w:w="4077" w:type="dxa"/>
            <w:gridSpan w:val="2"/>
          </w:tcPr>
          <w:p w:rsidR="00362E38" w:rsidRPr="00F55457" w:rsidRDefault="00362E38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کنترل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مهندسی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62E38" w:rsidRPr="00F55457" w:rsidTr="0040625E">
        <w:trPr>
          <w:jc w:val="center"/>
        </w:trPr>
        <w:tc>
          <w:tcPr>
            <w:tcW w:w="6417" w:type="dxa"/>
            <w:gridSpan w:val="3"/>
          </w:tcPr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تجهیزات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حفاظتی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کامل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محافظ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لباس آزمایشگاهی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62E38" w:rsidRPr="00F55457" w:rsidRDefault="00362E38" w:rsidP="00362E38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F5545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2"/>
          </w:tcPr>
          <w:p w:rsidR="00362E38" w:rsidRPr="00F55457" w:rsidRDefault="00362E38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وسایل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62E38" w:rsidRPr="00F55457" w:rsidTr="0040625E">
        <w:trPr>
          <w:jc w:val="center"/>
        </w:trPr>
        <w:tc>
          <w:tcPr>
            <w:tcW w:w="6417" w:type="dxa"/>
            <w:gridSpan w:val="3"/>
          </w:tcPr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گاگلزهاي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محافظ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رسپیراتور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مخصوص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بخارات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F5545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62E38" w:rsidRPr="00F55457" w:rsidRDefault="00362E38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منظور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جلوگیري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استنشاق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دستگهاهاي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تنفسی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داراي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تامین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کننده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هوا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55457">
              <w:rPr>
                <w:rFonts w:ascii="B Nazanin" w:cs="B Nazanin"/>
                <w:sz w:val="20"/>
                <w:szCs w:val="20"/>
              </w:rPr>
              <w:t>.</w:t>
            </w:r>
          </w:p>
          <w:p w:rsidR="00362E38" w:rsidRPr="00F55457" w:rsidRDefault="00362E38" w:rsidP="00362E38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lastRenderedPageBreak/>
              <w:t>قبل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حمل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ماده،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کارشناس بهداشت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حرفه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اي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مشورت</w:t>
            </w:r>
            <w:r w:rsidRPr="00F5545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5545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2"/>
          </w:tcPr>
          <w:p w:rsidR="00362E38" w:rsidRPr="00F55457" w:rsidRDefault="00362E38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lastRenderedPageBreak/>
              <w:t>وسایل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نشت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پخش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زیادي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</w:p>
        </w:tc>
      </w:tr>
      <w:tr w:rsidR="00585D3B" w:rsidRPr="00F55457" w:rsidTr="00174B8D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585D3B" w:rsidRPr="00F55457" w:rsidRDefault="00585D3B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lastRenderedPageBreak/>
              <w:t>پای</w:t>
            </w:r>
            <w:bookmarkStart w:id="0" w:name="_GoBack"/>
            <w:bookmarkEnd w:id="0"/>
            <w:r w:rsidRPr="00F5545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داری و واکنش پذیری این ماده</w:t>
            </w:r>
          </w:p>
        </w:tc>
      </w:tr>
      <w:tr w:rsidR="00585D3B" w:rsidRPr="00F55457" w:rsidTr="0040625E">
        <w:trPr>
          <w:jc w:val="center"/>
        </w:trPr>
        <w:tc>
          <w:tcPr>
            <w:tcW w:w="6417" w:type="dxa"/>
            <w:gridSpan w:val="3"/>
          </w:tcPr>
          <w:p w:rsidR="00585D3B" w:rsidRPr="00F55457" w:rsidRDefault="00EB4C41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cs="B Nazanin" w:hint="cs"/>
                <w:sz w:val="20"/>
                <w:szCs w:val="20"/>
                <w:rtl/>
              </w:rPr>
              <w:t>ناپایدار</w:t>
            </w:r>
          </w:p>
        </w:tc>
        <w:tc>
          <w:tcPr>
            <w:tcW w:w="4077" w:type="dxa"/>
            <w:gridSpan w:val="2"/>
          </w:tcPr>
          <w:p w:rsidR="00585D3B" w:rsidRPr="00F55457" w:rsidRDefault="00585D3B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پایداری</w:t>
            </w:r>
          </w:p>
        </w:tc>
      </w:tr>
      <w:tr w:rsidR="00585D3B" w:rsidRPr="00F55457" w:rsidTr="0040625E">
        <w:trPr>
          <w:jc w:val="center"/>
        </w:trPr>
        <w:tc>
          <w:tcPr>
            <w:tcW w:w="6417" w:type="dxa"/>
            <w:gridSpan w:val="3"/>
          </w:tcPr>
          <w:p w:rsidR="00585D3B" w:rsidRPr="00F55457" w:rsidRDefault="00585D3B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اطلاعاتی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دسترس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4077" w:type="dxa"/>
            <w:gridSpan w:val="2"/>
          </w:tcPr>
          <w:p w:rsidR="00585D3B" w:rsidRPr="00F55457" w:rsidRDefault="00585D3B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دمای ناپایداری</w:t>
            </w:r>
          </w:p>
        </w:tc>
      </w:tr>
      <w:tr w:rsidR="00585D3B" w:rsidRPr="00F55457" w:rsidTr="0040625E">
        <w:trPr>
          <w:jc w:val="center"/>
        </w:trPr>
        <w:tc>
          <w:tcPr>
            <w:tcW w:w="6417" w:type="dxa"/>
            <w:gridSpan w:val="3"/>
          </w:tcPr>
          <w:p w:rsidR="00585D3B" w:rsidRPr="00F55457" w:rsidRDefault="00585D3B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وقتی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معرض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موادي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با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ناسازگار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است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قرار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بگیرد</w:t>
            </w:r>
          </w:p>
        </w:tc>
        <w:tc>
          <w:tcPr>
            <w:tcW w:w="4077" w:type="dxa"/>
            <w:gridSpan w:val="2"/>
          </w:tcPr>
          <w:p w:rsidR="00585D3B" w:rsidRPr="00F55457" w:rsidRDefault="00585D3B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cs="B Nazanin" w:hint="cs"/>
                <w:b/>
                <w:bCs/>
                <w:sz w:val="20"/>
                <w:szCs w:val="20"/>
                <w:rtl/>
              </w:rPr>
              <w:t>شرایط ناپایداری</w:t>
            </w:r>
          </w:p>
        </w:tc>
      </w:tr>
      <w:tr w:rsidR="00E86341" w:rsidRPr="00F55457" w:rsidTr="0040625E">
        <w:trPr>
          <w:jc w:val="center"/>
        </w:trPr>
        <w:tc>
          <w:tcPr>
            <w:tcW w:w="6417" w:type="dxa"/>
            <w:gridSpan w:val="3"/>
          </w:tcPr>
          <w:p w:rsidR="00422C75" w:rsidRPr="00F55457" w:rsidRDefault="00422C75" w:rsidP="00422C75">
            <w:pPr>
              <w:bidi/>
              <w:spacing w:line="360" w:lineRule="auto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با استیلن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آمونیوم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هیدروکسید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_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کاربید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کلسیم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اتانول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اسید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نیتریک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اسید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اگزالیک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اسید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تارتاریک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اکسید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اتیلن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واکنش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می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45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دهد</w:t>
            </w:r>
            <w:r w:rsidRPr="00F5545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.</w:t>
            </w:r>
          </w:p>
          <w:p w:rsidR="00E86341" w:rsidRPr="00F55457" w:rsidRDefault="00E86341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077" w:type="dxa"/>
            <w:gridSpan w:val="2"/>
          </w:tcPr>
          <w:p w:rsidR="00E86341" w:rsidRPr="00F55457" w:rsidRDefault="00E86341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ناسازگاري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5545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7E6A6A" w:rsidRPr="00F55457" w:rsidTr="0040625E">
        <w:trPr>
          <w:jc w:val="center"/>
        </w:trPr>
        <w:tc>
          <w:tcPr>
            <w:tcW w:w="6417" w:type="dxa"/>
            <w:gridSpan w:val="3"/>
          </w:tcPr>
          <w:p w:rsidR="007E6A6A" w:rsidRPr="00F55457" w:rsidRDefault="007E6A6A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اگر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درون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شیشیه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باشد،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خوردگی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ایجاد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نمی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کند</w:t>
            </w:r>
            <w:r w:rsidRPr="00F5545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2"/>
          </w:tcPr>
          <w:p w:rsidR="007E6A6A" w:rsidRPr="00F55457" w:rsidRDefault="007E6A6A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خورندگی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B12565" w:rsidRPr="00F55457" w:rsidTr="0040625E">
        <w:trPr>
          <w:jc w:val="center"/>
        </w:trPr>
        <w:tc>
          <w:tcPr>
            <w:tcW w:w="6417" w:type="dxa"/>
            <w:gridSpan w:val="3"/>
          </w:tcPr>
          <w:p w:rsidR="00B12565" w:rsidRPr="00F55457" w:rsidRDefault="00B12565" w:rsidP="00B12565">
            <w:pPr>
              <w:bidi/>
              <w:rPr>
                <w:rFonts w:cs="B Nazanin"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مورد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این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ماده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پلیمریزاسیون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صورت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نمی</w:t>
            </w:r>
            <w:r w:rsidRPr="00F5545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55457">
              <w:rPr>
                <w:rFonts w:ascii="BNazanin,Bold" w:cs="B Nazanin" w:hint="cs"/>
                <w:sz w:val="20"/>
                <w:szCs w:val="20"/>
                <w:rtl/>
              </w:rPr>
              <w:t>گیرد</w:t>
            </w:r>
            <w:r w:rsidRPr="00F55457">
              <w:rPr>
                <w:rFonts w:ascii="B Nazanin" w:cs="B Nazanin"/>
                <w:sz w:val="20"/>
                <w:szCs w:val="20"/>
              </w:rPr>
              <w:t>.:</w:t>
            </w:r>
          </w:p>
        </w:tc>
        <w:tc>
          <w:tcPr>
            <w:tcW w:w="4077" w:type="dxa"/>
            <w:gridSpan w:val="2"/>
          </w:tcPr>
          <w:p w:rsidR="00B12565" w:rsidRPr="00F55457" w:rsidRDefault="00B12565" w:rsidP="00B1256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5545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پلیمریزاسیون</w:t>
            </w:r>
            <w:r w:rsidRPr="00F5545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</w:tbl>
    <w:p w:rsidR="00B4360E" w:rsidRPr="008E1AC7" w:rsidRDefault="00B4360E">
      <w:pPr>
        <w:rPr>
          <w:rFonts w:cs="B Nazanin"/>
          <w:sz w:val="18"/>
          <w:szCs w:val="18"/>
        </w:rPr>
      </w:pPr>
    </w:p>
    <w:sectPr w:rsidR="00B4360E" w:rsidRPr="008E1AC7" w:rsidSect="00EE0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C9" w:rsidRDefault="005C66C9" w:rsidP="00EE0003">
      <w:pPr>
        <w:spacing w:after="0" w:line="240" w:lineRule="auto"/>
      </w:pPr>
      <w:r>
        <w:separator/>
      </w:r>
    </w:p>
  </w:endnote>
  <w:endnote w:type="continuationSeparator" w:id="0">
    <w:p w:rsidR="005C66C9" w:rsidRDefault="005C66C9" w:rsidP="00E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2" w:rsidRDefault="00915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</w:pPr>
    <w:r>
      <w:tab/>
    </w:r>
  </w:p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  <w:rPr>
        <w:rtl/>
      </w:rPr>
    </w:pPr>
  </w:p>
  <w:p w:rsidR="00915EC2" w:rsidRDefault="00915EC2" w:rsidP="008325B8">
    <w:pPr>
      <w:pStyle w:val="Footer"/>
      <w:tabs>
        <w:tab w:val="clear" w:pos="4680"/>
        <w:tab w:val="clear" w:pos="9360"/>
        <w:tab w:val="left" w:pos="12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2" w:rsidRDefault="00915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C9" w:rsidRDefault="005C66C9" w:rsidP="00EE0003">
      <w:pPr>
        <w:spacing w:after="0" w:line="240" w:lineRule="auto"/>
      </w:pPr>
      <w:r>
        <w:separator/>
      </w:r>
    </w:p>
  </w:footnote>
  <w:footnote w:type="continuationSeparator" w:id="0">
    <w:p w:rsidR="005C66C9" w:rsidRDefault="005C66C9" w:rsidP="00E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2" w:rsidRDefault="00915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03" w:rsidRDefault="00EE0003" w:rsidP="008325B8">
    <w:pPr>
      <w:bidi/>
      <w:jc w:val="right"/>
      <w:rPr>
        <w:lang w:bidi="fa-IR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EE0003" w:rsidTr="0069581E">
      <w:tc>
        <w:tcPr>
          <w:tcW w:w="9576" w:type="dxa"/>
        </w:tcPr>
        <w:p w:rsidR="00EE0003" w:rsidRPr="00EE0003" w:rsidRDefault="00EE0003" w:rsidP="00EE0003">
          <w:pPr>
            <w:pStyle w:val="Header"/>
            <w:bidi/>
            <w:jc w:val="center"/>
            <w:rPr>
              <w:rFonts w:ascii="Calibri" w:eastAsia="Times New Roman" w:hAnsi="Calibri" w:cs="B Nazanin"/>
              <w:b/>
              <w:bCs/>
              <w:noProof/>
              <w:sz w:val="28"/>
              <w:szCs w:val="28"/>
              <w:rtl/>
            </w:rPr>
          </w:pP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 xml:space="preserve">برگه اطلاعات ایمنی مواد </w:t>
          </w:r>
          <w:r w:rsidRPr="00EE0003">
            <w:rPr>
              <w:rFonts w:cs="B Nazanin"/>
              <w:sz w:val="28"/>
              <w:szCs w:val="28"/>
              <w:lang w:bidi="fa-IR"/>
            </w:rPr>
            <w:t>MSDS</w:t>
          </w:r>
        </w:p>
      </w:tc>
    </w:tr>
  </w:tbl>
  <w:p w:rsidR="00EE0003" w:rsidRDefault="00EE00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C2" w:rsidRDefault="00915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066"/>
    <w:multiLevelType w:val="hybridMultilevel"/>
    <w:tmpl w:val="645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229"/>
    <w:rsid w:val="000035F5"/>
    <w:rsid w:val="000A2F69"/>
    <w:rsid w:val="000E559B"/>
    <w:rsid w:val="000F095F"/>
    <w:rsid w:val="00150229"/>
    <w:rsid w:val="00174B8D"/>
    <w:rsid w:val="001E0E70"/>
    <w:rsid w:val="0027636C"/>
    <w:rsid w:val="002C0CEC"/>
    <w:rsid w:val="002C56EA"/>
    <w:rsid w:val="002F04DE"/>
    <w:rsid w:val="003210F6"/>
    <w:rsid w:val="003268AA"/>
    <w:rsid w:val="00362E38"/>
    <w:rsid w:val="00380514"/>
    <w:rsid w:val="0040625E"/>
    <w:rsid w:val="00422C75"/>
    <w:rsid w:val="005708A2"/>
    <w:rsid w:val="00585D3B"/>
    <w:rsid w:val="005C108D"/>
    <w:rsid w:val="005C66C9"/>
    <w:rsid w:val="006203FA"/>
    <w:rsid w:val="006945AB"/>
    <w:rsid w:val="00784239"/>
    <w:rsid w:val="007A32A4"/>
    <w:rsid w:val="007E6A6A"/>
    <w:rsid w:val="007F4B9D"/>
    <w:rsid w:val="00811FBA"/>
    <w:rsid w:val="008325B8"/>
    <w:rsid w:val="00840273"/>
    <w:rsid w:val="008858B8"/>
    <w:rsid w:val="008B6FCF"/>
    <w:rsid w:val="008E1AC7"/>
    <w:rsid w:val="008E3F3E"/>
    <w:rsid w:val="00915EC2"/>
    <w:rsid w:val="00916F78"/>
    <w:rsid w:val="009443BD"/>
    <w:rsid w:val="00953FF8"/>
    <w:rsid w:val="009A072F"/>
    <w:rsid w:val="009D01EE"/>
    <w:rsid w:val="00A240FB"/>
    <w:rsid w:val="00A53A64"/>
    <w:rsid w:val="00A75694"/>
    <w:rsid w:val="00AC7AEE"/>
    <w:rsid w:val="00AF2B33"/>
    <w:rsid w:val="00B12565"/>
    <w:rsid w:val="00B4360E"/>
    <w:rsid w:val="00CD3CE0"/>
    <w:rsid w:val="00D00BCB"/>
    <w:rsid w:val="00D55C26"/>
    <w:rsid w:val="00D77067"/>
    <w:rsid w:val="00DA46B4"/>
    <w:rsid w:val="00DD3507"/>
    <w:rsid w:val="00E11687"/>
    <w:rsid w:val="00E1483C"/>
    <w:rsid w:val="00E83D39"/>
    <w:rsid w:val="00E86341"/>
    <w:rsid w:val="00EB4C41"/>
    <w:rsid w:val="00EE0003"/>
    <w:rsid w:val="00F217F2"/>
    <w:rsid w:val="00F22B51"/>
    <w:rsid w:val="00F55457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A/F</dc:creator>
  <cp:keywords/>
  <dc:description/>
  <cp:lastModifiedBy>f-nasiri</cp:lastModifiedBy>
  <cp:revision>73</cp:revision>
  <dcterms:created xsi:type="dcterms:W3CDTF">2003-07-18T20:32:00Z</dcterms:created>
  <dcterms:modified xsi:type="dcterms:W3CDTF">2016-06-21T08:53:00Z</dcterms:modified>
</cp:coreProperties>
</file>